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9" w:rsidRPr="00642F40" w:rsidRDefault="00390449" w:rsidP="008F6B19">
      <w:pPr>
        <w:pStyle w:val="Cabealho"/>
        <w:pBdr>
          <w:top w:val="double" w:sz="40" w:space="1" w:color="800080"/>
        </w:pBdr>
        <w:shd w:val="clear" w:color="auto" w:fill="E6E6FF"/>
        <w:tabs>
          <w:tab w:val="clear" w:pos="4419"/>
          <w:tab w:val="clear" w:pos="8838"/>
          <w:tab w:val="center" w:pos="3003"/>
          <w:tab w:val="right" w:pos="7422"/>
        </w:tabs>
        <w:jc w:val="both"/>
        <w:rPr>
          <w:sz w:val="16"/>
          <w:szCs w:val="16"/>
        </w:rPr>
      </w:pPr>
      <w:r w:rsidRPr="003904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8pt;margin-top:13.1pt;width:31.5pt;height:672.95pt;z-index:-251658240;v-text-anchor:middle" fillcolor="#2323dc" strokecolor="gray" strokeweight=".26mm">
            <v:fill color2="#dcdc23"/>
            <v:stroke color2="#7f7f7f"/>
          </v:shape>
        </w:pict>
      </w:r>
      <w:r w:rsidR="008F6B19">
        <w:rPr>
          <w:sz w:val="16"/>
          <w:szCs w:val="16"/>
        </w:rPr>
        <w:t xml:space="preserve">                                                            </w:t>
      </w:r>
    </w:p>
    <w:p w:rsidR="00321C9A" w:rsidRDefault="00321C9A" w:rsidP="00321C9A">
      <w:pPr>
        <w:shd w:val="clear" w:color="auto" w:fill="E6E6FF"/>
        <w:ind w:left="2124"/>
        <w:jc w:val="both"/>
        <w:rPr>
          <w:b/>
          <w:i/>
          <w:sz w:val="28"/>
          <w:lang w:eastAsia="ar-SA"/>
        </w:rPr>
      </w:pPr>
      <w:r>
        <w:rPr>
          <w:b/>
          <w:noProof/>
          <w:color w:val="0000FF"/>
          <w:sz w:val="36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33655</wp:posOffset>
            </wp:positionV>
            <wp:extent cx="1247775" cy="1000125"/>
            <wp:effectExtent l="19050" t="0" r="9525" b="0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FF"/>
          <w:sz w:val="36"/>
          <w:lang w:eastAsia="ar-SA"/>
        </w:rPr>
        <w:t xml:space="preserve">FENASPE – </w:t>
      </w:r>
      <w:r>
        <w:rPr>
          <w:b/>
          <w:i/>
          <w:sz w:val="28"/>
          <w:lang w:eastAsia="ar-SA"/>
        </w:rPr>
        <w:t>Federação Nacional das Associações de Aposentados, Pensionistas e Anistiados do Sistema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Petrobras e Petros.</w:t>
      </w:r>
    </w:p>
    <w:p w:rsidR="00321C9A" w:rsidRPr="00831D13" w:rsidRDefault="00321C9A" w:rsidP="00321C9A">
      <w:pPr>
        <w:ind w:left="708" w:firstLine="708"/>
        <w:jc w:val="center"/>
        <w:rPr>
          <w:i/>
          <w:color w:val="0000FF"/>
          <w:lang w:val="en-US"/>
        </w:rPr>
      </w:pPr>
      <w:r w:rsidRPr="00831D13">
        <w:rPr>
          <w:i/>
          <w:lang w:val="en-US"/>
        </w:rPr>
        <w:t xml:space="preserve">Site: </w:t>
      </w:r>
      <w:hyperlink r:id="rId8" w:history="1">
        <w:r w:rsidRPr="00831D13">
          <w:rPr>
            <w:rStyle w:val="Hyperlink"/>
            <w:i/>
            <w:lang w:val="en-US"/>
          </w:rPr>
          <w:t>www.fenaspe.org.br</w:t>
        </w:r>
      </w:hyperlink>
      <w:r w:rsidRPr="00831D13">
        <w:rPr>
          <w:i/>
          <w:lang w:val="en-US"/>
        </w:rPr>
        <w:t xml:space="preserve">  email: </w:t>
      </w:r>
      <w:r>
        <w:rPr>
          <w:i/>
          <w:color w:val="0000FF"/>
          <w:u w:val="single"/>
          <w:lang w:val="en-US"/>
        </w:rPr>
        <w:t>fenaspe2017@gmail.com</w:t>
      </w:r>
    </w:p>
    <w:p w:rsidR="00321C9A" w:rsidRPr="003B3751" w:rsidRDefault="00321C9A" w:rsidP="00321C9A">
      <w:pPr>
        <w:shd w:val="clear" w:color="auto" w:fill="E6E6FF"/>
        <w:ind w:left="2124"/>
        <w:jc w:val="center"/>
        <w:rPr>
          <w:b/>
          <w:i/>
          <w:sz w:val="28"/>
          <w:lang w:eastAsia="ar-SA"/>
        </w:rPr>
      </w:pPr>
      <w:r w:rsidRPr="003B3751">
        <w:rPr>
          <w:b/>
          <w:i/>
          <w:sz w:val="28"/>
          <w:lang w:eastAsia="ar-SA"/>
        </w:rPr>
        <w:t>CNPJ: 07.132.833/0001-55</w:t>
      </w:r>
    </w:p>
    <w:p w:rsidR="00321C9A" w:rsidRDefault="00321C9A" w:rsidP="00321C9A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321C9A" w:rsidRDefault="00321C9A" w:rsidP="00321C9A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321C9A" w:rsidRPr="00642F40" w:rsidRDefault="00390449" w:rsidP="00321C9A">
      <w:pPr>
        <w:pStyle w:val="Cabealho"/>
        <w:pBdr>
          <w:top w:val="double" w:sz="40" w:space="1" w:color="800080"/>
        </w:pBdr>
        <w:shd w:val="clear" w:color="auto" w:fill="E6E6FF"/>
        <w:tabs>
          <w:tab w:val="clear" w:pos="4419"/>
          <w:tab w:val="clear" w:pos="8838"/>
          <w:tab w:val="center" w:pos="3003"/>
          <w:tab w:val="right" w:pos="7422"/>
        </w:tabs>
        <w:jc w:val="both"/>
        <w:rPr>
          <w:sz w:val="16"/>
          <w:szCs w:val="16"/>
        </w:rPr>
      </w:pPr>
      <w:r w:rsidRPr="00390449">
        <w:pict>
          <v:shape id="_x0000_s1029" type="#_x0000_t202" style="position:absolute;left:0;text-align:left;margin-left:-48pt;margin-top:13.1pt;width:31.5pt;height:672.95pt;z-index:-251655168;v-text-anchor:middle" fillcolor="#2323dc" strokecolor="gray" strokeweight=".26mm">
            <v:fill color2="#dcdc23"/>
            <v:stroke color2="#7f7f7f"/>
          </v:shape>
        </w:pict>
      </w:r>
      <w:r w:rsidR="00321C9A">
        <w:rPr>
          <w:sz w:val="16"/>
          <w:szCs w:val="16"/>
        </w:rPr>
        <w:t xml:space="preserve">                                                            </w:t>
      </w:r>
    </w:p>
    <w:p w:rsidR="00321C9A" w:rsidRDefault="00321C9A" w:rsidP="00321C9A"/>
    <w:p w:rsidR="00321C9A" w:rsidRDefault="00321C9A" w:rsidP="00321C9A"/>
    <w:p w:rsidR="00A034BA" w:rsidRDefault="00A034BA" w:rsidP="00384295">
      <w:pPr>
        <w:jc w:val="center"/>
        <w:rPr>
          <w:b/>
          <w:sz w:val="40"/>
          <w:u w:val="single"/>
        </w:rPr>
      </w:pPr>
    </w:p>
    <w:p w:rsidR="00A034BA" w:rsidRDefault="00A034BA" w:rsidP="00384295">
      <w:pPr>
        <w:jc w:val="center"/>
        <w:rPr>
          <w:b/>
          <w:sz w:val="40"/>
          <w:u w:val="single"/>
        </w:rPr>
      </w:pPr>
    </w:p>
    <w:p w:rsidR="00321C9A" w:rsidRPr="00A034BA" w:rsidRDefault="00384295" w:rsidP="00384295">
      <w:pPr>
        <w:jc w:val="center"/>
        <w:rPr>
          <w:b/>
          <w:sz w:val="72"/>
          <w:szCs w:val="72"/>
          <w:u w:val="single"/>
        </w:rPr>
      </w:pPr>
      <w:r w:rsidRPr="00A034BA">
        <w:rPr>
          <w:b/>
          <w:sz w:val="72"/>
          <w:szCs w:val="72"/>
          <w:u w:val="single"/>
        </w:rPr>
        <w:t>ELEIÇÃO PETROS</w:t>
      </w:r>
    </w:p>
    <w:p w:rsidR="00953024" w:rsidRPr="00A034BA" w:rsidRDefault="00953024">
      <w:pPr>
        <w:rPr>
          <w:sz w:val="72"/>
          <w:szCs w:val="72"/>
        </w:rPr>
      </w:pPr>
    </w:p>
    <w:p w:rsidR="00384295" w:rsidRDefault="00384295">
      <w:pPr>
        <w:rPr>
          <w:sz w:val="28"/>
        </w:rPr>
      </w:pPr>
    </w:p>
    <w:p w:rsidR="00A034BA" w:rsidRDefault="00A034BA">
      <w:pPr>
        <w:rPr>
          <w:sz w:val="28"/>
        </w:rPr>
      </w:pPr>
    </w:p>
    <w:p w:rsidR="00384295" w:rsidRDefault="00384295">
      <w:pPr>
        <w:rPr>
          <w:sz w:val="28"/>
        </w:rPr>
      </w:pPr>
    </w:p>
    <w:p w:rsidR="00384295" w:rsidRDefault="00384295">
      <w:pPr>
        <w:rPr>
          <w:b/>
        </w:rPr>
      </w:pPr>
      <w:r w:rsidRPr="00384295">
        <w:rPr>
          <w:b/>
        </w:rPr>
        <w:t>P</w:t>
      </w:r>
      <w:r w:rsidR="0011128D">
        <w:rPr>
          <w:b/>
        </w:rPr>
        <w:t>REZADOS DIRIGENTES  DAS ASSOCIAÇÕES AFILIADAS A FENASPE</w:t>
      </w:r>
    </w:p>
    <w:p w:rsidR="00384295" w:rsidRDefault="00384295">
      <w:pPr>
        <w:rPr>
          <w:b/>
        </w:rPr>
      </w:pPr>
    </w:p>
    <w:p w:rsidR="00384295" w:rsidRDefault="00384295" w:rsidP="00A034BA">
      <w:pPr>
        <w:jc w:val="both"/>
        <w:rPr>
          <w:b/>
        </w:rPr>
      </w:pPr>
      <w:r>
        <w:rPr>
          <w:b/>
        </w:rPr>
        <w:t>D</w:t>
      </w:r>
      <w:r w:rsidR="0011128D">
        <w:rPr>
          <w:b/>
        </w:rPr>
        <w:t>EVIDO A INFORMAÇÕES DIVULGADAS POR ALGUMAS CHAPAS INSCRITAS PARA CONCORRER AOS CONSELHOS DELIBERATIVO E FICAL DA PETROS, SE DIZENDO APOIADAS PELA FENASPE, A DIRETORIA EXECUTIVA VOLTA A AFIRMAR QUE, POR FALTA DE ARTICULAÇÃO ANTERIOR AO REGISTRO DE CHAPAS, DECIDIU SE ISENTAR DO PROCESSO E NÃO EXTERNAR APOIO A NENHUMA DAS CHAPAS INSCRITAS, COMO TAMBÉM LIBEROU TODAS AS SUAS AFILIADAS PARA APOIAR</w:t>
      </w:r>
      <w:r w:rsidR="00E4183D">
        <w:rPr>
          <w:b/>
        </w:rPr>
        <w:t>EM</w:t>
      </w:r>
      <w:r w:rsidR="0011128D">
        <w:rPr>
          <w:b/>
        </w:rPr>
        <w:t xml:space="preserve"> QUEM MELHOR LHE CONVIER.</w:t>
      </w:r>
    </w:p>
    <w:p w:rsidR="00A034BA" w:rsidRDefault="00A034BA">
      <w:pPr>
        <w:rPr>
          <w:b/>
        </w:rPr>
      </w:pPr>
    </w:p>
    <w:p w:rsidR="00A034BA" w:rsidRDefault="00A034BA">
      <w:pPr>
        <w:rPr>
          <w:b/>
        </w:rPr>
      </w:pPr>
    </w:p>
    <w:p w:rsidR="00A034BA" w:rsidRPr="00384295" w:rsidRDefault="00A034BA">
      <w:pPr>
        <w:rPr>
          <w:b/>
        </w:rPr>
      </w:pPr>
      <w:r>
        <w:rPr>
          <w:b/>
        </w:rPr>
        <w:t>DIRETORIA FENASPE</w:t>
      </w:r>
    </w:p>
    <w:sectPr w:rsidR="00A034BA" w:rsidRPr="00384295" w:rsidSect="0095302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56" w:rsidRDefault="00342E56" w:rsidP="00A717EC">
      <w:r>
        <w:separator/>
      </w:r>
    </w:p>
  </w:endnote>
  <w:endnote w:type="continuationSeparator" w:id="1">
    <w:p w:rsidR="00342E56" w:rsidRDefault="00342E56" w:rsidP="00A7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D9" w:rsidRPr="00A717EC" w:rsidRDefault="00B207D9" w:rsidP="00B207D9">
    <w:pPr>
      <w:pStyle w:val="Rodap"/>
      <w:rPr>
        <w:rFonts w:ascii="Monotype Corsiva" w:hAnsi="Monotype Corsiva"/>
        <w:b/>
      </w:rPr>
    </w:pPr>
    <w:r w:rsidRPr="00A717EC">
      <w:rPr>
        <w:rFonts w:ascii="Monotype Corsiva" w:hAnsi="Monotype Corsiva"/>
        <w:b/>
      </w:rPr>
      <w:t xml:space="preserve">Rua Boulevard América, </w:t>
    </w:r>
    <w:r>
      <w:rPr>
        <w:rFonts w:ascii="Monotype Corsiva" w:hAnsi="Monotype Corsiva"/>
        <w:b/>
      </w:rPr>
      <w:t>13</w:t>
    </w:r>
    <w:r w:rsidRPr="00A717EC">
      <w:rPr>
        <w:rFonts w:ascii="Monotype Corsiva" w:hAnsi="Monotype Corsiva"/>
        <w:b/>
      </w:rPr>
      <w:t xml:space="preserve"> – Jardim Baiano – Salvador-Ba CEP- 40</w:t>
    </w:r>
    <w:r>
      <w:rPr>
        <w:rFonts w:ascii="Monotype Corsiva" w:hAnsi="Monotype Corsiva"/>
        <w:b/>
      </w:rPr>
      <w:t>05</w:t>
    </w:r>
    <w:r w:rsidRPr="00A717EC">
      <w:rPr>
        <w:rFonts w:ascii="Monotype Corsiva" w:hAnsi="Monotype Corsiva"/>
        <w:b/>
      </w:rPr>
      <w:t>0.</w:t>
    </w:r>
    <w:r>
      <w:rPr>
        <w:rFonts w:ascii="Monotype Corsiva" w:hAnsi="Monotype Corsiva"/>
        <w:b/>
      </w:rPr>
      <w:t>32</w:t>
    </w:r>
    <w:r w:rsidRPr="00A717EC">
      <w:rPr>
        <w:rFonts w:ascii="Monotype Corsiva" w:hAnsi="Monotype Corsiva"/>
        <w:b/>
      </w:rPr>
      <w:t>0</w:t>
    </w:r>
  </w:p>
  <w:p w:rsidR="00B207D9" w:rsidRPr="00F73860" w:rsidRDefault="00B207D9" w:rsidP="00B207D9">
    <w:pPr>
      <w:pStyle w:val="Rodap"/>
      <w:rPr>
        <w:rFonts w:ascii="Monotype Corsiva" w:hAnsi="Monotype Corsiva"/>
        <w:b/>
        <w:sz w:val="22"/>
        <w:szCs w:val="22"/>
      </w:rPr>
    </w:pPr>
    <w:r w:rsidRPr="00A717EC">
      <w:rPr>
        <w:rFonts w:ascii="Monotype Corsiva" w:hAnsi="Monotype Corsiva"/>
        <w:b/>
      </w:rPr>
      <w:t>Fones:</w:t>
    </w:r>
    <w:r>
      <w:rPr>
        <w:rFonts w:ascii="Monotype Corsiva" w:hAnsi="Monotype Corsiva"/>
        <w:b/>
      </w:rPr>
      <w:t xml:space="preserve"> Diretoria  - </w:t>
    </w:r>
    <w:r w:rsidRPr="00F73860">
      <w:rPr>
        <w:rFonts w:ascii="Monotype Corsiva" w:hAnsi="Monotype Corsiva"/>
        <w:b/>
        <w:sz w:val="22"/>
        <w:szCs w:val="22"/>
      </w:rPr>
      <w:t xml:space="preserve">Presidente:  (071) – 98802-1341 / Financeiro: 98842-0704 / Secretário: 98814-6543 </w:t>
    </w:r>
  </w:p>
  <w:p w:rsidR="00B207D9" w:rsidRPr="009803F8" w:rsidRDefault="00B207D9" w:rsidP="00B207D9">
    <w:pPr>
      <w:pStyle w:val="Rodap"/>
    </w:pPr>
    <w:r w:rsidRPr="009803F8">
      <w:t xml:space="preserve"> </w:t>
    </w:r>
  </w:p>
  <w:p w:rsidR="00A717EC" w:rsidRPr="00B207D9" w:rsidRDefault="00A717EC" w:rsidP="00B207D9">
    <w:pPr>
      <w:pStyle w:val="Rodap"/>
    </w:pPr>
    <w:r w:rsidRPr="00B207D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56" w:rsidRDefault="00342E56" w:rsidP="00A717EC">
      <w:r>
        <w:separator/>
      </w:r>
    </w:p>
  </w:footnote>
  <w:footnote w:type="continuationSeparator" w:id="1">
    <w:p w:rsidR="00342E56" w:rsidRDefault="00342E56" w:rsidP="00A71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B19"/>
    <w:rsid w:val="0011128D"/>
    <w:rsid w:val="0011374E"/>
    <w:rsid w:val="00126840"/>
    <w:rsid w:val="001A46F0"/>
    <w:rsid w:val="0025502D"/>
    <w:rsid w:val="00295A8B"/>
    <w:rsid w:val="002A0D2E"/>
    <w:rsid w:val="002D7E55"/>
    <w:rsid w:val="00321C9A"/>
    <w:rsid w:val="003418C3"/>
    <w:rsid w:val="00342E56"/>
    <w:rsid w:val="003807AF"/>
    <w:rsid w:val="00384295"/>
    <w:rsid w:val="00390449"/>
    <w:rsid w:val="003A3787"/>
    <w:rsid w:val="003C1A1D"/>
    <w:rsid w:val="003F5BFA"/>
    <w:rsid w:val="005E291D"/>
    <w:rsid w:val="00716A5C"/>
    <w:rsid w:val="007A5B74"/>
    <w:rsid w:val="00814720"/>
    <w:rsid w:val="0089725A"/>
    <w:rsid w:val="008D141F"/>
    <w:rsid w:val="008F6B19"/>
    <w:rsid w:val="00953024"/>
    <w:rsid w:val="00956FF8"/>
    <w:rsid w:val="00960427"/>
    <w:rsid w:val="00A034BA"/>
    <w:rsid w:val="00A717EC"/>
    <w:rsid w:val="00B207D9"/>
    <w:rsid w:val="00B556B3"/>
    <w:rsid w:val="00B745E2"/>
    <w:rsid w:val="00BE41AD"/>
    <w:rsid w:val="00CB6102"/>
    <w:rsid w:val="00D26ADC"/>
    <w:rsid w:val="00D73586"/>
    <w:rsid w:val="00DC65C9"/>
    <w:rsid w:val="00DC69C7"/>
    <w:rsid w:val="00DC78CF"/>
    <w:rsid w:val="00DC7FF1"/>
    <w:rsid w:val="00DF1232"/>
    <w:rsid w:val="00E02906"/>
    <w:rsid w:val="00E4183D"/>
    <w:rsid w:val="00EF1CD3"/>
    <w:rsid w:val="00FB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6B1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F6B19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F6B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717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7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aspe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B91A-3BE5-48BB-91B5-DB01F81B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ASTAPE</dc:creator>
  <cp:lastModifiedBy>ASTAPE</cp:lastModifiedBy>
  <cp:revision>2</cp:revision>
  <cp:lastPrinted>2018-01-22T15:14:00Z</cp:lastPrinted>
  <dcterms:created xsi:type="dcterms:W3CDTF">2019-08-26T14:23:00Z</dcterms:created>
  <dcterms:modified xsi:type="dcterms:W3CDTF">2019-08-26T14:23:00Z</dcterms:modified>
</cp:coreProperties>
</file>